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736F" w14:textId="77777777" w:rsidR="007912A3" w:rsidRPr="00E13A88" w:rsidRDefault="002477CA">
      <w:pPr>
        <w:rPr>
          <w:rFonts w:asciiTheme="minorHAnsi" w:hAnsiTheme="minorHAnsi"/>
          <w:sz w:val="24"/>
          <w:szCs w:val="24"/>
        </w:rPr>
      </w:pPr>
      <w:r w:rsidRPr="00E13A88">
        <w:rPr>
          <w:rFonts w:asciiTheme="minorHAnsi" w:hAnsiTheme="minorHAnsi"/>
          <w:sz w:val="24"/>
          <w:szCs w:val="24"/>
        </w:rPr>
        <w:t>Vedlegg 9</w:t>
      </w:r>
    </w:p>
    <w:p w14:paraId="612C3A3F" w14:textId="28844219" w:rsidR="00F803C2" w:rsidRPr="00FD64DD" w:rsidRDefault="00F803C2" w:rsidP="00EC6A2B">
      <w:pPr>
        <w:jc w:val="center"/>
        <w:rPr>
          <w:rFonts w:asciiTheme="minorHAnsi" w:hAnsiTheme="minorHAnsi"/>
          <w:b/>
          <w:color w:val="003087"/>
          <w:spacing w:val="100"/>
          <w:sz w:val="28"/>
          <w:szCs w:val="28"/>
        </w:rPr>
      </w:pPr>
    </w:p>
    <w:p w14:paraId="78C36351" w14:textId="77777777" w:rsidR="00EC6A2B" w:rsidRPr="00FD64DD" w:rsidRDefault="00EC6A2B" w:rsidP="00EC6A2B">
      <w:pPr>
        <w:jc w:val="center"/>
        <w:rPr>
          <w:rFonts w:asciiTheme="minorHAnsi" w:hAnsiTheme="minorHAnsi"/>
          <w:b/>
          <w:color w:val="003087"/>
          <w:spacing w:val="100"/>
          <w:sz w:val="28"/>
          <w:szCs w:val="28"/>
        </w:rPr>
      </w:pPr>
      <w:r w:rsidRPr="00FD64DD">
        <w:rPr>
          <w:rFonts w:asciiTheme="minorHAnsi" w:hAnsiTheme="minorHAnsi"/>
          <w:b/>
          <w:color w:val="003087"/>
          <w:spacing w:val="100"/>
          <w:sz w:val="28"/>
          <w:szCs w:val="28"/>
        </w:rPr>
        <w:t>BANKGARANTI</w:t>
      </w:r>
    </w:p>
    <w:p w14:paraId="7AC611DC" w14:textId="77777777" w:rsidR="00EC6A2B" w:rsidRDefault="00EC6A2B" w:rsidP="00EC6A2B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7"/>
        <w:gridCol w:w="4545"/>
      </w:tblGrid>
      <w:tr w:rsidR="00EC6A2B" w:rsidRPr="00E13A88" w14:paraId="5A3B94AC" w14:textId="77777777" w:rsidTr="0DB189A4">
        <w:tc>
          <w:tcPr>
            <w:tcW w:w="4606" w:type="dxa"/>
          </w:tcPr>
          <w:p w14:paraId="1BA81372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>Garantist:</w:t>
            </w:r>
          </w:p>
        </w:tc>
        <w:tc>
          <w:tcPr>
            <w:tcW w:w="4606" w:type="dxa"/>
          </w:tcPr>
          <w:p w14:paraId="19FEACE5" w14:textId="77777777" w:rsidR="00EC6A2B" w:rsidRPr="00E13A88" w:rsidRDefault="002B1587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  <w:highlight w:val="yellow"/>
              </w:rPr>
              <w:t>&lt;navn på garantist</w:t>
            </w:r>
            <w:r w:rsidR="00EC6A2B" w:rsidRPr="00E13A88">
              <w:rPr>
                <w:rFonts w:asciiTheme="minorHAnsi" w:hAnsiTheme="minorHAnsi" w:cstheme="minorHAnsi"/>
                <w:highlight w:val="yellow"/>
              </w:rPr>
              <w:t>&gt;</w:t>
            </w:r>
          </w:p>
        </w:tc>
      </w:tr>
      <w:tr w:rsidR="00EC6A2B" w:rsidRPr="00E13A88" w14:paraId="1764FD15" w14:textId="77777777" w:rsidTr="0DB189A4">
        <w:tc>
          <w:tcPr>
            <w:tcW w:w="4606" w:type="dxa"/>
          </w:tcPr>
          <w:p w14:paraId="3AC36F43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>Garantidebitor:</w:t>
            </w:r>
          </w:p>
        </w:tc>
        <w:tc>
          <w:tcPr>
            <w:tcW w:w="4606" w:type="dxa"/>
          </w:tcPr>
          <w:p w14:paraId="769042F1" w14:textId="65BB1CF1" w:rsidR="00EC6A2B" w:rsidRPr="00E13A88" w:rsidRDefault="002B1587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  <w:highlight w:val="yellow"/>
              </w:rPr>
              <w:t xml:space="preserve">&lt;navn på </w:t>
            </w:r>
            <w:r w:rsidR="00881827">
              <w:rPr>
                <w:rFonts w:asciiTheme="minorHAnsi" w:hAnsiTheme="minorHAnsi" w:cstheme="minorHAnsi"/>
                <w:highlight w:val="yellow"/>
              </w:rPr>
              <w:t>L</w:t>
            </w:r>
            <w:r w:rsidR="00EC6A2B" w:rsidRPr="00E13A88">
              <w:rPr>
                <w:rFonts w:asciiTheme="minorHAnsi" w:hAnsiTheme="minorHAnsi" w:cstheme="minorHAnsi"/>
                <w:highlight w:val="yellow"/>
              </w:rPr>
              <w:t>everandør etter kontrakten&gt;</w:t>
            </w:r>
          </w:p>
        </w:tc>
      </w:tr>
      <w:tr w:rsidR="00EC6A2B" w:rsidRPr="00E13A88" w14:paraId="3DEF5C13" w14:textId="77777777" w:rsidTr="0DB189A4">
        <w:tc>
          <w:tcPr>
            <w:tcW w:w="4606" w:type="dxa"/>
          </w:tcPr>
          <w:p w14:paraId="184DC6E7" w14:textId="74E8832F" w:rsidR="00EC6A2B" w:rsidRPr="00E13A88" w:rsidRDefault="00A913CE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>Garantikreditor</w:t>
            </w:r>
            <w:r w:rsidR="00EC6A2B" w:rsidRPr="00E13A88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4606" w:type="dxa"/>
          </w:tcPr>
          <w:p w14:paraId="7AD44F33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>Helse Sør-Øst RHF</w:t>
            </w:r>
          </w:p>
        </w:tc>
      </w:tr>
      <w:tr w:rsidR="00EC6A2B" w:rsidRPr="00E13A88" w14:paraId="49159FE7" w14:textId="77777777" w:rsidTr="0DB189A4">
        <w:tc>
          <w:tcPr>
            <w:tcW w:w="4606" w:type="dxa"/>
          </w:tcPr>
          <w:p w14:paraId="22AC2B2E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>Underliggende kontrakt:</w:t>
            </w:r>
          </w:p>
        </w:tc>
        <w:tc>
          <w:tcPr>
            <w:tcW w:w="4606" w:type="dxa"/>
          </w:tcPr>
          <w:p w14:paraId="42015B3A" w14:textId="77777777" w:rsidR="00EC6A2B" w:rsidRPr="00E13A88" w:rsidRDefault="00EC6A2B" w:rsidP="002B1587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 xml:space="preserve">Kontrakt nr. </w:t>
            </w:r>
            <w:r w:rsidRPr="00E13A88">
              <w:rPr>
                <w:rFonts w:asciiTheme="minorHAnsi" w:hAnsiTheme="minorHAnsi" w:cstheme="minorHAnsi"/>
                <w:highlight w:val="yellow"/>
              </w:rPr>
              <w:t>&lt;</w:t>
            </w:r>
            <w:r w:rsidR="002B1587" w:rsidRPr="00E13A88">
              <w:rPr>
                <w:rFonts w:asciiTheme="minorHAnsi" w:hAnsiTheme="minorHAnsi" w:cstheme="minorHAnsi"/>
                <w:highlight w:val="yellow"/>
              </w:rPr>
              <w:t>k</w:t>
            </w:r>
            <w:r w:rsidRPr="00E13A88">
              <w:rPr>
                <w:rFonts w:asciiTheme="minorHAnsi" w:hAnsiTheme="minorHAnsi" w:cstheme="minorHAnsi"/>
                <w:highlight w:val="yellow"/>
              </w:rPr>
              <w:t>ontrak</w:t>
            </w:r>
            <w:r w:rsidR="002B1587" w:rsidRPr="00E13A88">
              <w:rPr>
                <w:rFonts w:asciiTheme="minorHAnsi" w:hAnsiTheme="minorHAnsi" w:cstheme="minorHAnsi"/>
                <w:highlight w:val="yellow"/>
              </w:rPr>
              <w:t>ts</w:t>
            </w:r>
            <w:r w:rsidRPr="00E13A88">
              <w:rPr>
                <w:rFonts w:asciiTheme="minorHAnsi" w:hAnsiTheme="minorHAnsi" w:cstheme="minorHAnsi"/>
                <w:highlight w:val="yellow"/>
              </w:rPr>
              <w:t>n</w:t>
            </w:r>
            <w:r w:rsidR="002B1587" w:rsidRPr="00E13A88">
              <w:rPr>
                <w:rFonts w:asciiTheme="minorHAnsi" w:hAnsiTheme="minorHAnsi" w:cstheme="minorHAnsi"/>
                <w:highlight w:val="yellow"/>
              </w:rPr>
              <w:t>umme</w:t>
            </w:r>
            <w:r w:rsidRPr="00E13A88">
              <w:rPr>
                <w:rFonts w:asciiTheme="minorHAnsi" w:hAnsiTheme="minorHAnsi" w:cstheme="minorHAnsi"/>
                <w:highlight w:val="yellow"/>
              </w:rPr>
              <w:t>r&gt;</w:t>
            </w:r>
          </w:p>
        </w:tc>
      </w:tr>
      <w:tr w:rsidR="00EC6A2B" w:rsidRPr="00E13A88" w14:paraId="72BB555F" w14:textId="77777777" w:rsidTr="0DB189A4">
        <w:tc>
          <w:tcPr>
            <w:tcW w:w="4606" w:type="dxa"/>
          </w:tcPr>
          <w:p w14:paraId="5DA446F8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606" w:type="dxa"/>
          </w:tcPr>
          <w:p w14:paraId="02438113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 xml:space="preserve">Datert </w:t>
            </w:r>
            <w:r w:rsidR="002B1587" w:rsidRPr="00E13A88">
              <w:rPr>
                <w:rFonts w:asciiTheme="minorHAnsi" w:hAnsiTheme="minorHAnsi" w:cstheme="minorHAnsi"/>
                <w:highlight w:val="yellow"/>
              </w:rPr>
              <w:t>&lt;dato&gt;</w:t>
            </w:r>
          </w:p>
        </w:tc>
      </w:tr>
      <w:tr w:rsidR="00EC6A2B" w:rsidRPr="00E13A88" w14:paraId="77F7E4A6" w14:textId="77777777" w:rsidTr="0DB189A4">
        <w:tc>
          <w:tcPr>
            <w:tcW w:w="4606" w:type="dxa"/>
          </w:tcPr>
          <w:p w14:paraId="17C70272" w14:textId="1495115B" w:rsidR="00EC6A2B" w:rsidRPr="00E13A88" w:rsidRDefault="4C0BCFAD" w:rsidP="0DB189A4">
            <w:pPr>
              <w:rPr>
                <w:rFonts w:asciiTheme="minorHAnsi" w:hAnsiTheme="minorHAnsi"/>
                <w:highlight w:val="yellow"/>
              </w:rPr>
            </w:pPr>
            <w:r w:rsidRPr="0DB189A4">
              <w:rPr>
                <w:rFonts w:asciiTheme="minorHAnsi" w:hAnsiTheme="minorHAnsi"/>
              </w:rPr>
              <w:t>Angående anskaffelse/kjøp</w:t>
            </w:r>
          </w:p>
        </w:tc>
        <w:tc>
          <w:tcPr>
            <w:tcW w:w="4606" w:type="dxa"/>
          </w:tcPr>
          <w:p w14:paraId="48B58D3B" w14:textId="541A6ED3" w:rsidR="00EC6A2B" w:rsidRPr="00E13A88" w:rsidRDefault="4C0BCFAD" w:rsidP="0DB189A4">
            <w:pPr>
              <w:rPr>
                <w:rFonts w:asciiTheme="minorHAnsi" w:hAnsiTheme="minorHAnsi"/>
                <w:highlight w:val="yellow"/>
              </w:rPr>
            </w:pPr>
            <w:r w:rsidRPr="0DB189A4">
              <w:rPr>
                <w:rFonts w:asciiTheme="minorHAnsi" w:hAnsiTheme="minorHAnsi"/>
              </w:rPr>
              <w:t>Behandlingstilbud innen spesialiserte rehabiliteringstjenester.</w:t>
            </w:r>
          </w:p>
        </w:tc>
      </w:tr>
      <w:tr w:rsidR="00EC6A2B" w:rsidRPr="00E13A88" w14:paraId="4564DFB5" w14:textId="77777777" w:rsidTr="0DB189A4">
        <w:tc>
          <w:tcPr>
            <w:tcW w:w="4606" w:type="dxa"/>
          </w:tcPr>
          <w:p w14:paraId="7C0BBACC" w14:textId="77777777" w:rsidR="00EC6A2B" w:rsidRPr="00E13A88" w:rsidRDefault="001C7FC1" w:rsidP="001C7FC1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>G</w:t>
            </w:r>
            <w:r w:rsidR="00EC6A2B" w:rsidRPr="00E13A88">
              <w:rPr>
                <w:rFonts w:asciiTheme="minorHAnsi" w:hAnsiTheme="minorHAnsi" w:cstheme="minorHAnsi"/>
              </w:rPr>
              <w:t>arantibeløp:</w:t>
            </w:r>
          </w:p>
        </w:tc>
        <w:tc>
          <w:tcPr>
            <w:tcW w:w="4606" w:type="dxa"/>
          </w:tcPr>
          <w:p w14:paraId="690A261C" w14:textId="77777777" w:rsidR="00EC6A2B" w:rsidRPr="00E13A88" w:rsidRDefault="00EC6A2B" w:rsidP="00EC6A2B">
            <w:pPr>
              <w:rPr>
                <w:rFonts w:asciiTheme="minorHAnsi" w:hAnsiTheme="minorHAnsi" w:cstheme="minorHAnsi"/>
              </w:rPr>
            </w:pPr>
            <w:r w:rsidRPr="00E13A88">
              <w:rPr>
                <w:rFonts w:asciiTheme="minorHAnsi" w:hAnsiTheme="minorHAnsi" w:cstheme="minorHAnsi"/>
              </w:rPr>
              <w:t xml:space="preserve">NOK </w:t>
            </w:r>
            <w:r w:rsidRPr="00E13A88">
              <w:rPr>
                <w:rFonts w:asciiTheme="minorHAnsi" w:hAnsiTheme="minorHAnsi" w:cstheme="minorHAnsi"/>
                <w:highlight w:val="yellow"/>
              </w:rPr>
              <w:t>&lt;beløp&gt;</w:t>
            </w:r>
          </w:p>
        </w:tc>
      </w:tr>
    </w:tbl>
    <w:p w14:paraId="49E6ECEF" w14:textId="77777777" w:rsidR="00EC6A2B" w:rsidRPr="00E13A88" w:rsidRDefault="00EC6A2B" w:rsidP="00EC6A2B">
      <w:pPr>
        <w:rPr>
          <w:rFonts w:asciiTheme="minorHAnsi" w:hAnsiTheme="minorHAnsi" w:cstheme="minorHAnsi"/>
        </w:rPr>
      </w:pPr>
    </w:p>
    <w:p w14:paraId="3B1C5FEC" w14:textId="16FD9491" w:rsidR="00EC6A2B" w:rsidRPr="00E13A88" w:rsidRDefault="00EC6A2B" w:rsidP="0DB189A4">
      <w:pPr>
        <w:rPr>
          <w:rFonts w:asciiTheme="minorHAnsi" w:hAnsiTheme="minorHAnsi"/>
        </w:rPr>
      </w:pPr>
      <w:r w:rsidRPr="0DB189A4">
        <w:rPr>
          <w:rFonts w:asciiTheme="minorHAnsi" w:hAnsiTheme="minorHAnsi"/>
          <w:b/>
          <w:bCs/>
        </w:rPr>
        <w:t>Utløpsdato</w:t>
      </w:r>
      <w:r w:rsidRPr="0DB189A4">
        <w:rPr>
          <w:rFonts w:asciiTheme="minorHAnsi" w:hAnsiTheme="minorHAnsi"/>
        </w:rPr>
        <w:t>:</w:t>
      </w:r>
      <w:r w:rsidR="00FF418A" w:rsidRPr="0DB189A4">
        <w:rPr>
          <w:rFonts w:asciiTheme="minorHAnsi" w:hAnsiTheme="minorHAnsi"/>
        </w:rPr>
        <w:t xml:space="preserve"> Garantien utløper på</w:t>
      </w:r>
      <w:r w:rsidR="001C7FC1" w:rsidRPr="0DB189A4">
        <w:rPr>
          <w:rFonts w:asciiTheme="minorHAnsi" w:hAnsiTheme="minorHAnsi"/>
        </w:rPr>
        <w:t xml:space="preserve"> den dag vi </w:t>
      </w:r>
      <w:r w:rsidRPr="0DB189A4">
        <w:rPr>
          <w:rFonts w:asciiTheme="minorHAnsi" w:hAnsiTheme="minorHAnsi"/>
        </w:rPr>
        <w:t xml:space="preserve">har mottatt skriftlig melding fra </w:t>
      </w:r>
      <w:r w:rsidR="00A913CE" w:rsidRPr="0DB189A4">
        <w:rPr>
          <w:rFonts w:asciiTheme="minorHAnsi" w:hAnsiTheme="minorHAnsi"/>
        </w:rPr>
        <w:t>Garantikreditor</w:t>
      </w:r>
      <w:r w:rsidRPr="0DB189A4">
        <w:rPr>
          <w:rFonts w:asciiTheme="minorHAnsi" w:hAnsiTheme="minorHAnsi"/>
        </w:rPr>
        <w:t xml:space="preserve"> om at Garantidebitor har oppfylt sine forpliktelser etter kontrakten.</w:t>
      </w:r>
    </w:p>
    <w:p w14:paraId="4A98A512" w14:textId="19394722" w:rsidR="00EC6A2B" w:rsidRPr="00E13A88" w:rsidRDefault="00EC6A2B" w:rsidP="00EC6A2B">
      <w:pPr>
        <w:rPr>
          <w:rFonts w:asciiTheme="minorHAnsi" w:hAnsiTheme="minorHAnsi" w:cstheme="minorHAnsi"/>
        </w:rPr>
      </w:pPr>
      <w:r w:rsidRPr="00E13A88">
        <w:rPr>
          <w:rFonts w:asciiTheme="minorHAnsi" w:hAnsiTheme="minorHAnsi" w:cstheme="minorHAnsi"/>
          <w:b/>
        </w:rPr>
        <w:t>Dokumentasjon ved krav</w:t>
      </w:r>
      <w:r w:rsidRPr="00E13A88">
        <w:rPr>
          <w:rFonts w:asciiTheme="minorHAnsi" w:hAnsiTheme="minorHAnsi" w:cstheme="minorHAnsi"/>
        </w:rPr>
        <w:t xml:space="preserve">: En skriftlig erklæring fra </w:t>
      </w:r>
      <w:r w:rsidR="00A913CE" w:rsidRPr="00E13A88">
        <w:rPr>
          <w:rFonts w:asciiTheme="minorHAnsi" w:hAnsiTheme="minorHAnsi" w:cstheme="minorHAnsi"/>
        </w:rPr>
        <w:t>Garantikreditor</w:t>
      </w:r>
      <w:r w:rsidRPr="00E13A88">
        <w:rPr>
          <w:rFonts w:asciiTheme="minorHAnsi" w:hAnsiTheme="minorHAnsi" w:cstheme="minorHAnsi"/>
        </w:rPr>
        <w:t xml:space="preserve"> om at:</w:t>
      </w:r>
    </w:p>
    <w:p w14:paraId="5D017030" w14:textId="77777777" w:rsidR="00EC6A2B" w:rsidRPr="00E13A88" w:rsidRDefault="00EC6A2B" w:rsidP="00EC6A2B">
      <w:pPr>
        <w:pStyle w:val="Listeavsnitt"/>
        <w:numPr>
          <w:ilvl w:val="0"/>
          <w:numId w:val="2"/>
        </w:numPr>
        <w:rPr>
          <w:rFonts w:asciiTheme="minorHAnsi" w:hAnsiTheme="minorHAnsi" w:cstheme="minorHAnsi"/>
        </w:rPr>
      </w:pPr>
      <w:r w:rsidRPr="00E13A88">
        <w:rPr>
          <w:rFonts w:asciiTheme="minorHAnsi" w:hAnsiTheme="minorHAnsi" w:cstheme="minorHAnsi"/>
        </w:rPr>
        <w:t>Garantidebitor misligholder eller har misligholdt underliggende Kontrakt, og</w:t>
      </w:r>
    </w:p>
    <w:p w14:paraId="1B39DAAD" w14:textId="77777777" w:rsidR="00EC6A2B" w:rsidRPr="00E13A88" w:rsidRDefault="00EC6A2B" w:rsidP="00EC6A2B">
      <w:pPr>
        <w:pStyle w:val="Listeavsnitt"/>
        <w:numPr>
          <w:ilvl w:val="0"/>
          <w:numId w:val="2"/>
        </w:numPr>
        <w:rPr>
          <w:rFonts w:asciiTheme="minorHAnsi" w:hAnsiTheme="minorHAnsi" w:cstheme="minorHAnsi"/>
        </w:rPr>
      </w:pPr>
      <w:r w:rsidRPr="00E13A88">
        <w:rPr>
          <w:rFonts w:asciiTheme="minorHAnsi" w:hAnsiTheme="minorHAnsi" w:cstheme="minorHAnsi"/>
        </w:rPr>
        <w:t>en angivelse av hva misligholdet består i.</w:t>
      </w:r>
    </w:p>
    <w:p w14:paraId="1586CE48" w14:textId="131E24DE" w:rsidR="00EC6A2B" w:rsidRPr="00E13A88" w:rsidRDefault="00EC6A2B" w:rsidP="1652A1B1">
      <w:pPr>
        <w:rPr>
          <w:rFonts w:asciiTheme="minorHAnsi" w:hAnsiTheme="minorHAnsi" w:cstheme="minorHAnsi"/>
        </w:rPr>
      </w:pPr>
      <w:r w:rsidRPr="00E13A88">
        <w:rPr>
          <w:rFonts w:asciiTheme="minorHAnsi" w:hAnsiTheme="minorHAnsi" w:cstheme="minorHAnsi"/>
        </w:rPr>
        <w:t xml:space="preserve">Etter anmodning fra og for regning av Garantidebitor garanterer vi å betale til </w:t>
      </w:r>
      <w:r w:rsidR="00A913CE" w:rsidRPr="00E13A88">
        <w:rPr>
          <w:rFonts w:asciiTheme="minorHAnsi" w:hAnsiTheme="minorHAnsi" w:cstheme="minorHAnsi"/>
        </w:rPr>
        <w:t>Garantikreditor</w:t>
      </w:r>
      <w:r w:rsidRPr="00E13A88">
        <w:rPr>
          <w:rFonts w:asciiTheme="minorHAnsi" w:hAnsiTheme="minorHAnsi" w:cstheme="minorHAnsi"/>
        </w:rPr>
        <w:t xml:space="preserve"> på første anmodning et be</w:t>
      </w:r>
      <w:r w:rsidR="001C7FC1" w:rsidRPr="00E13A88">
        <w:rPr>
          <w:rFonts w:asciiTheme="minorHAnsi" w:hAnsiTheme="minorHAnsi" w:cstheme="minorHAnsi"/>
        </w:rPr>
        <w:t>løp inntil G</w:t>
      </w:r>
      <w:r w:rsidRPr="00E13A88">
        <w:rPr>
          <w:rFonts w:asciiTheme="minorHAnsi" w:hAnsiTheme="minorHAnsi" w:cstheme="minorHAnsi"/>
        </w:rPr>
        <w:t>arantibeløp</w:t>
      </w:r>
      <w:r w:rsidR="001C7FC1" w:rsidRPr="00E13A88">
        <w:rPr>
          <w:rFonts w:asciiTheme="minorHAnsi" w:hAnsiTheme="minorHAnsi" w:cstheme="minorHAnsi"/>
        </w:rPr>
        <w:t>et</w:t>
      </w:r>
      <w:r w:rsidRPr="00E13A88">
        <w:rPr>
          <w:rFonts w:asciiTheme="minorHAnsi" w:hAnsiTheme="minorHAnsi" w:cstheme="minorHAnsi"/>
        </w:rPr>
        <w:t>, forutsatt at ovennevnte Dokumentasjon og skriftlig krav er oss i hende senest på Utløpsdatoen. Beløpet vil utbetales uten hensyn til eventuelle innsigelser fra Garantidebitor.</w:t>
      </w:r>
    </w:p>
    <w:p w14:paraId="6FA452CE" w14:textId="28E089E2" w:rsidR="00EC6A2B" w:rsidRPr="00E13A88" w:rsidRDefault="00EC6A2B" w:rsidP="0DB189A4">
      <w:pPr>
        <w:rPr>
          <w:rFonts w:asciiTheme="minorHAnsi" w:hAnsiTheme="minorHAnsi"/>
        </w:rPr>
      </w:pPr>
      <w:r w:rsidRPr="0DB189A4">
        <w:rPr>
          <w:rFonts w:asciiTheme="minorHAnsi" w:hAnsiTheme="minorHAnsi"/>
        </w:rPr>
        <w:t>Gara</w:t>
      </w:r>
      <w:r w:rsidR="001C7FC1" w:rsidRPr="0DB189A4">
        <w:rPr>
          <w:rFonts w:asciiTheme="minorHAnsi" w:hAnsiTheme="minorHAnsi"/>
        </w:rPr>
        <w:t xml:space="preserve">ntien skal være undergitt og </w:t>
      </w:r>
      <w:r w:rsidRPr="0DB189A4">
        <w:rPr>
          <w:rFonts w:asciiTheme="minorHAnsi" w:hAnsiTheme="minorHAnsi"/>
        </w:rPr>
        <w:t xml:space="preserve">tolkes i samsvar med norsk rett. Søksmål skal i tilfelle reises ved </w:t>
      </w:r>
      <w:r w:rsidR="00A913CE" w:rsidRPr="0DB189A4">
        <w:rPr>
          <w:rFonts w:asciiTheme="minorHAnsi" w:hAnsiTheme="minorHAnsi"/>
        </w:rPr>
        <w:t>Garantikreditors</w:t>
      </w:r>
      <w:r w:rsidRPr="0DB189A4">
        <w:rPr>
          <w:rFonts w:asciiTheme="minorHAnsi" w:hAnsiTheme="minorHAnsi"/>
        </w:rPr>
        <w:t xml:space="preserve"> </w:t>
      </w:r>
      <w:r w:rsidR="00745260" w:rsidRPr="0DB189A4">
        <w:rPr>
          <w:rFonts w:asciiTheme="minorHAnsi" w:hAnsiTheme="minorHAnsi"/>
        </w:rPr>
        <w:t>verne</w:t>
      </w:r>
      <w:r w:rsidRPr="0DB189A4">
        <w:rPr>
          <w:rFonts w:asciiTheme="minorHAnsi" w:hAnsiTheme="minorHAnsi"/>
        </w:rPr>
        <w:t>ting.</w:t>
      </w:r>
    </w:p>
    <w:p w14:paraId="0E09A0F3" w14:textId="49166723" w:rsidR="00FF418A" w:rsidRPr="00E13A88" w:rsidRDefault="00FF418A" w:rsidP="00EC6A2B">
      <w:pPr>
        <w:rPr>
          <w:rFonts w:asciiTheme="minorHAnsi" w:hAnsiTheme="minorHAnsi" w:cstheme="minorHAnsi"/>
        </w:rPr>
      </w:pPr>
      <w:r w:rsidRPr="00E13A88">
        <w:rPr>
          <w:rFonts w:asciiTheme="minorHAnsi" w:hAnsiTheme="minorHAnsi" w:cstheme="minorHAnsi"/>
        </w:rPr>
        <w:t>Garanti</w:t>
      </w:r>
      <w:r w:rsidR="001C7FC1" w:rsidRPr="00E13A88">
        <w:rPr>
          <w:rFonts w:asciiTheme="minorHAnsi" w:hAnsiTheme="minorHAnsi" w:cstheme="minorHAnsi"/>
        </w:rPr>
        <w:t xml:space="preserve">en kan ikke transporteres uten </w:t>
      </w:r>
      <w:r w:rsidR="00A913CE" w:rsidRPr="00E13A88">
        <w:rPr>
          <w:rFonts w:asciiTheme="minorHAnsi" w:hAnsiTheme="minorHAnsi" w:cstheme="minorHAnsi"/>
        </w:rPr>
        <w:t>Garantikreditor</w:t>
      </w:r>
      <w:r w:rsidR="005D1E86" w:rsidRPr="00E13A88">
        <w:rPr>
          <w:rFonts w:asciiTheme="minorHAnsi" w:hAnsiTheme="minorHAnsi" w:cstheme="minorHAnsi"/>
        </w:rPr>
        <w:t xml:space="preserve">s </w:t>
      </w:r>
      <w:r w:rsidRPr="00E13A88">
        <w:rPr>
          <w:rFonts w:asciiTheme="minorHAnsi" w:hAnsiTheme="minorHAnsi" w:cstheme="minorHAnsi"/>
        </w:rPr>
        <w:t>skriftlige samtykke.</w:t>
      </w:r>
    </w:p>
    <w:p w14:paraId="22704459" w14:textId="77777777" w:rsidR="00EC6A2B" w:rsidRPr="00E13A88" w:rsidRDefault="00EC6A2B" w:rsidP="00EC6A2B">
      <w:pPr>
        <w:rPr>
          <w:rFonts w:asciiTheme="minorHAnsi" w:hAnsiTheme="minorHAnsi" w:cstheme="minorHAnsi"/>
        </w:rPr>
      </w:pPr>
      <w:r w:rsidRPr="00E13A88">
        <w:rPr>
          <w:rFonts w:asciiTheme="minorHAnsi" w:hAnsiTheme="minorHAnsi" w:cstheme="minorHAnsi"/>
          <w:lang w:val="da-DK"/>
        </w:rPr>
        <w:t>For Garantisten</w:t>
      </w:r>
    </w:p>
    <w:p w14:paraId="47FADB67" w14:textId="77777777" w:rsidR="00EC6A2B" w:rsidRPr="00E13A88" w:rsidRDefault="00EC6A2B" w:rsidP="00EC6A2B">
      <w:pPr>
        <w:rPr>
          <w:rFonts w:asciiTheme="minorHAnsi" w:hAnsiTheme="minorHAnsi" w:cstheme="minorHAnsi"/>
          <w:lang w:val="da-DK"/>
        </w:rPr>
      </w:pPr>
      <w:r w:rsidRPr="00E13A88">
        <w:rPr>
          <w:rFonts w:asciiTheme="minorHAnsi" w:hAnsiTheme="minorHAnsi" w:cstheme="minorHAnsi"/>
          <w:lang w:val="da-DK"/>
        </w:rPr>
        <w:t>Dato:</w:t>
      </w:r>
      <w:r w:rsidRPr="00E13A88">
        <w:rPr>
          <w:rFonts w:asciiTheme="minorHAnsi" w:hAnsiTheme="minorHAnsi" w:cstheme="minorHAnsi"/>
          <w:lang w:val="da-DK"/>
        </w:rPr>
        <w:tab/>
        <w:t>____________________________</w:t>
      </w:r>
    </w:p>
    <w:p w14:paraId="7DBFECC9" w14:textId="77777777" w:rsidR="00EC6A2B" w:rsidRPr="00E13A88" w:rsidRDefault="00EC6A2B" w:rsidP="00EC6A2B">
      <w:pPr>
        <w:rPr>
          <w:rFonts w:asciiTheme="minorHAnsi" w:hAnsiTheme="minorHAnsi" w:cstheme="minorHAnsi"/>
          <w:lang w:val="da-DK"/>
        </w:rPr>
      </w:pPr>
      <w:r w:rsidRPr="00E13A88">
        <w:rPr>
          <w:rFonts w:asciiTheme="minorHAnsi" w:hAnsiTheme="minorHAnsi" w:cstheme="minorHAnsi"/>
          <w:lang w:val="da-DK"/>
        </w:rPr>
        <w:t>Sign.:</w:t>
      </w:r>
      <w:r w:rsidRPr="00E13A88">
        <w:rPr>
          <w:rFonts w:asciiTheme="minorHAnsi" w:hAnsiTheme="minorHAnsi" w:cstheme="minorHAnsi"/>
          <w:lang w:val="da-DK"/>
        </w:rPr>
        <w:tab/>
        <w:t>____________________________</w:t>
      </w:r>
    </w:p>
    <w:p w14:paraId="09F3DC73" w14:textId="0CC053CB" w:rsidR="00EC6A2B" w:rsidRDefault="00EC6A2B" w:rsidP="0DB189A4">
      <w:pPr>
        <w:rPr>
          <w:rFonts w:asciiTheme="minorHAnsi" w:hAnsiTheme="minorHAnsi"/>
          <w:lang w:val="da-DK"/>
        </w:rPr>
      </w:pPr>
      <w:r w:rsidRPr="0DB189A4">
        <w:rPr>
          <w:rFonts w:asciiTheme="minorHAnsi" w:hAnsiTheme="minorHAnsi"/>
          <w:lang w:val="da-DK"/>
        </w:rPr>
        <w:t>Navn:</w:t>
      </w:r>
      <w:r>
        <w:tab/>
      </w:r>
      <w:r w:rsidRPr="0DB189A4">
        <w:rPr>
          <w:rFonts w:asciiTheme="minorHAnsi" w:hAnsiTheme="minorHAnsi"/>
          <w:lang w:val="da-DK"/>
        </w:rPr>
        <w:t>____________________________</w:t>
      </w:r>
      <w:r>
        <w:br/>
      </w:r>
      <w:r>
        <w:tab/>
      </w:r>
      <w:r w:rsidRPr="0DB189A4">
        <w:rPr>
          <w:rFonts w:asciiTheme="minorHAnsi" w:hAnsiTheme="minorHAnsi"/>
          <w:lang w:val="da-DK"/>
        </w:rPr>
        <w:t>(med blokkbokstaver)</w:t>
      </w:r>
    </w:p>
    <w:sectPr w:rsidR="00EC6A2B" w:rsidSect="00677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12575"/>
    <w:multiLevelType w:val="hybridMultilevel"/>
    <w:tmpl w:val="7FE279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5957825">
    <w:abstractNumId w:val="1"/>
  </w:num>
  <w:num w:numId="2" w16cid:durableId="1735393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2B"/>
    <w:rsid w:val="001C7FC1"/>
    <w:rsid w:val="001F4BDC"/>
    <w:rsid w:val="00204181"/>
    <w:rsid w:val="002477CA"/>
    <w:rsid w:val="002B1587"/>
    <w:rsid w:val="00390348"/>
    <w:rsid w:val="00406C52"/>
    <w:rsid w:val="004B3403"/>
    <w:rsid w:val="00514D83"/>
    <w:rsid w:val="005836A2"/>
    <w:rsid w:val="005D1E86"/>
    <w:rsid w:val="00677063"/>
    <w:rsid w:val="007062E8"/>
    <w:rsid w:val="00745260"/>
    <w:rsid w:val="007912A3"/>
    <w:rsid w:val="00833F74"/>
    <w:rsid w:val="00881827"/>
    <w:rsid w:val="008D5962"/>
    <w:rsid w:val="00A30266"/>
    <w:rsid w:val="00A913CE"/>
    <w:rsid w:val="00A955CF"/>
    <w:rsid w:val="00B32479"/>
    <w:rsid w:val="00BF52D7"/>
    <w:rsid w:val="00CA21A6"/>
    <w:rsid w:val="00D405F0"/>
    <w:rsid w:val="00E13A88"/>
    <w:rsid w:val="00E92E82"/>
    <w:rsid w:val="00EC6A2B"/>
    <w:rsid w:val="00EE654D"/>
    <w:rsid w:val="00F323E8"/>
    <w:rsid w:val="00F803C2"/>
    <w:rsid w:val="00FB3E08"/>
    <w:rsid w:val="00FD64DD"/>
    <w:rsid w:val="00FF418A"/>
    <w:rsid w:val="0DB189A4"/>
    <w:rsid w:val="1652A1B1"/>
    <w:rsid w:val="338A28D5"/>
    <w:rsid w:val="4456C10C"/>
    <w:rsid w:val="49DA2D23"/>
    <w:rsid w:val="4C0BCFAD"/>
    <w:rsid w:val="7A2A9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86041"/>
  <w15:docId w15:val="{D4C48F4B-AFED-485E-97F0-FAE6AF37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A2B"/>
    <w:rPr>
      <w:rFonts w:ascii="Arial" w:hAnsi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EC6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6A2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3026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3026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30266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3026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30266"/>
    <w:rPr>
      <w:rFonts w:ascii="Arial" w:hAnsi="Arial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30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3026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FD64DD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85A5C94F005834FB0ED74ACA1032614" ma:contentTypeVersion="3" ma:contentTypeDescription="Opprett et nytt dokument." ma:contentTypeScope="" ma:versionID="5931558ab7f4f2aa50eb404d76b3942f">
  <xsd:schema xmlns:xsd="http://www.w3.org/2001/XMLSchema" xmlns:xs="http://www.w3.org/2001/XMLSchema" xmlns:p="http://schemas.microsoft.com/office/2006/metadata/properties" xmlns:ns2="b601e740-4492-4392-bd53-863e181bfaf2" targetNamespace="http://schemas.microsoft.com/office/2006/metadata/properties" ma:root="true" ma:fieldsID="a546de4e84ab419562410c57bdfcefaf" ns2:_="">
    <xsd:import namespace="b601e740-4492-4392-bd53-863e181b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01e740-4492-4392-bd53-863e181bf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A2D1E-193A-4613-8671-3EDDF9ACFBDA}">
  <ds:schemaRefs>
    <ds:schemaRef ds:uri="http://schemas.microsoft.com/office/2006/metadata/properties"/>
    <ds:schemaRef ds:uri="f53f4018-b284-4c8e-95b2-11ad8ae70b71"/>
  </ds:schemaRefs>
</ds:datastoreItem>
</file>

<file path=customXml/itemProps2.xml><?xml version="1.0" encoding="utf-8"?>
<ds:datastoreItem xmlns:ds="http://schemas.openxmlformats.org/officeDocument/2006/customXml" ds:itemID="{3B3AD612-063F-48E2-97C5-7E7D827D3F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F14EF-BDA3-40FC-A768-309B22F534B3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1152</Characters>
  <Application>Microsoft Office Word</Application>
  <DocSecurity>0</DocSecurity>
  <Lines>9</Lines>
  <Paragraphs>2</Paragraphs>
  <ScaleCrop>false</ScaleCrop>
  <Company>Sykehuspartner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Anne.Nygaard.Kyllingstad@helse-sorost.no</dc:creator>
  <cp:lastModifiedBy>Harald Odde</cp:lastModifiedBy>
  <cp:revision>12</cp:revision>
  <dcterms:created xsi:type="dcterms:W3CDTF">2023-12-07T13:57:00Z</dcterms:created>
  <dcterms:modified xsi:type="dcterms:W3CDTF">2024-06-10T08:41:00Z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0x010100585A5C94F005834FB0ED74ACA1032614</vt:lpwstr>
  </property>
  <property fmtid="{D5CDD505-2E9C-101B-9397-08002B2CF9AE}" pid="3" name="Order">
    <vt:r8>12600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</Properties>
</file>